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right"/>
        <w:rPr>
          <w:rFonts w:ascii="Calibri" w:hAnsi="Calibri" w:cs="Calibri" w:asciiTheme="minorHAnsi" w:cstheme="minorHAnsi" w:hAnsiTheme="minorHAnsi"/>
          <w:color w:val="FF0000"/>
          <w:szCs w:val="24"/>
        </w:rPr>
      </w:pPr>
      <w:r>
        <w:rPr>
          <w:rFonts w:cs="Calibri" w:cstheme="minorHAnsi" w:ascii="Calibri" w:hAnsi="Calibri"/>
          <w:color w:val="FF0000"/>
          <w:szCs w:val="24"/>
        </w:rPr>
      </w:r>
    </w:p>
    <w:p>
      <w:pPr>
        <w:pStyle w:val="Standard"/>
        <w:jc w:val="righ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>Załącznik nr 6</w:t>
      </w:r>
    </w:p>
    <w:p>
      <w:pPr>
        <w:pStyle w:val="Standard"/>
        <w:jc w:val="righ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Standard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Standard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>.......................................</w:t>
        <w:tab/>
        <w:tab/>
        <w:tab/>
        <w:tab/>
        <w:tab/>
        <w:tab/>
        <w:tab/>
        <w:tab/>
        <w:tab/>
        <w:tab/>
        <w:tab/>
        <w:tab/>
        <w:tab/>
        <w:t xml:space="preserve">     …..............................</w:t>
        <w:tab/>
        <w:t>Wykonawca</w:t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data</w:t>
      </w:r>
    </w:p>
    <w:p>
      <w:pPr>
        <w:pStyle w:val="Textbody"/>
        <w:rPr>
          <w:rFonts w:ascii="Calibri" w:hAnsi="Calibri" w:cs="Calibri" w:asciiTheme="minorHAnsi" w:cstheme="minorHAnsi" w:hAnsiTheme="minorHAnsi"/>
          <w:b w:val="false"/>
          <w:sz w:val="24"/>
          <w:szCs w:val="24"/>
        </w:rPr>
      </w:pPr>
      <w:r>
        <w:rPr>
          <w:rFonts w:cs="Calibri" w:cstheme="minorHAnsi" w:ascii="Calibri" w:hAnsi="Calibri"/>
          <w:b w:val="false"/>
          <w:sz w:val="24"/>
          <w:szCs w:val="24"/>
        </w:rPr>
      </w:r>
    </w:p>
    <w:p>
      <w:pPr>
        <w:pStyle w:val="Textbody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cstheme="minorHAnsi" w:ascii="Calibri" w:hAnsi="Calibri"/>
          <w:bCs/>
          <w:sz w:val="24"/>
          <w:szCs w:val="24"/>
        </w:rPr>
      </w:r>
    </w:p>
    <w:p>
      <w:pPr>
        <w:pStyle w:val="Textbody"/>
        <w:spacing w:lineRule="auto" w:line="276"/>
        <w:jc w:val="center"/>
        <w:rPr>
          <w:rFonts w:ascii="Calibri" w:hAnsi="Calibri" w:cs="Calibri" w:asciiTheme="minorHAnsi" w:cstheme="minorHAnsi" w:hAnsiTheme="minorHAnsi"/>
          <w:b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 xml:space="preserve">WYKAZ OŚWIADCZEŃ LUB DOKUMENTÓW SKŁADANYCH PRZEZ WYKONAWCĘ W POSTĘPOWANIU NA WEZWANIE ZAMAWIAJĄCEGO </w:t>
        <w:br/>
        <w:t>W CELU POTWIERDZENIA SPEŁNIANIA PRZEZ WYKONAWCĘ WARUNKÓW UDZIAŁU W POSTĘPOWANIU.</w:t>
      </w:r>
    </w:p>
    <w:p>
      <w:pPr>
        <w:pStyle w:val="Textbody"/>
        <w:spacing w:lineRule="auto" w:line="276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caps/>
          <w:sz w:val="28"/>
          <w:szCs w:val="28"/>
        </w:rPr>
      </w:pPr>
      <w:r>
        <w:rPr>
          <w:rFonts w:cs="Calibri" w:cstheme="minorHAnsi" w:ascii="Calibri" w:hAnsi="Calibri"/>
          <w:b/>
          <w:caps/>
          <w:sz w:val="28"/>
          <w:szCs w:val="28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caps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caps/>
          <w:sz w:val="28"/>
          <w:szCs w:val="28"/>
        </w:rPr>
        <w:t>Wykaz osób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caps/>
        </w:rPr>
      </w:pPr>
      <w:r>
        <w:rPr>
          <w:rFonts w:cs="Calibri" w:ascii="Calibri" w:hAnsi="Calibri" w:asciiTheme="minorHAnsi" w:cstheme="minorHAnsi" w:hAnsiTheme="minorHAnsi"/>
          <w:b/>
          <w:caps/>
        </w:rPr>
        <w:t>skierowanych przez Wykonawcę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caps/>
        </w:rPr>
      </w:pPr>
      <w:r>
        <w:rPr>
          <w:rFonts w:cs="Calibri" w:ascii="Calibri" w:hAnsi="Calibri" w:asciiTheme="minorHAnsi" w:cstheme="minorHAnsi" w:hAnsiTheme="minorHAnsi"/>
          <w:b/>
          <w:caps/>
        </w:rPr>
        <w:t>DO REALIZACJI ZAMÓWIENIA pn.</w:t>
      </w:r>
    </w:p>
    <w:p>
      <w:pPr>
        <w:pStyle w:val="Normal"/>
        <w:spacing w:lineRule="auto" w:line="276"/>
        <w:jc w:val="center"/>
        <w:rPr>
          <w:rStyle w:val="FontStyle18"/>
          <w:rFonts w:ascii="Calibri" w:hAnsi="Calibri" w:cs="Calibri" w:asciiTheme="minorHAnsi" w:cstheme="minorHAnsi" w:hAnsiTheme="minorHAnsi"/>
          <w:sz w:val="24"/>
          <w:szCs w:val="24"/>
        </w:rPr>
      </w:pPr>
      <w:bookmarkStart w:id="0" w:name="_Hlk114137385"/>
      <w:r>
        <w:rPr>
          <w:rStyle w:val="FontStyle18"/>
          <w:rFonts w:cs="Calibri" w:ascii="Calibri" w:hAnsi="Calibri" w:asciiTheme="minorHAnsi" w:cstheme="minorHAnsi" w:hAnsiTheme="minorHAnsi"/>
          <w:sz w:val="24"/>
          <w:szCs w:val="24"/>
        </w:rPr>
        <w:t>„</w:t>
      </w:r>
      <w:r>
        <w:rPr>
          <w:rStyle w:val="FontStyle18"/>
          <w:rFonts w:cs="Calibri" w:ascii="Calibri" w:hAnsi="Calibri" w:asciiTheme="minorHAnsi" w:cstheme="minorHAnsi" w:hAnsiTheme="minorHAnsi"/>
          <w:sz w:val="24"/>
          <w:szCs w:val="24"/>
        </w:rPr>
        <w:t xml:space="preserve">Wykonanie prac budowlano-konserwatorskich </w:t>
      </w:r>
      <w:r>
        <w:rPr>
          <w:rStyle w:val="FontStyle18"/>
          <w:rFonts w:cs="Calibri" w:ascii="Calibri" w:hAnsi="Calibri" w:asciiTheme="minorHAnsi" w:cstheme="minorHAnsi" w:hAnsiTheme="minorHAnsi"/>
          <w:b/>
          <w:sz w:val="24"/>
          <w:szCs w:val="24"/>
        </w:rPr>
        <w:t xml:space="preserve"> dotyczących remontu strefy cokołowej elewacji frontowej w Kościele </w:t>
      </w:r>
    </w:p>
    <w:p>
      <w:pPr>
        <w:pStyle w:val="Normal"/>
        <w:spacing w:lineRule="auto" w:line="276"/>
        <w:jc w:val="center"/>
        <w:rPr>
          <w:rStyle w:val="FontStyle18"/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Style w:val="FontStyle18"/>
          <w:rFonts w:cs="Calibri" w:ascii="Calibri" w:hAnsi="Calibri" w:asciiTheme="minorHAnsi" w:cstheme="minorHAnsi" w:hAnsiTheme="minorHAnsi"/>
          <w:b/>
          <w:sz w:val="24"/>
          <w:szCs w:val="24"/>
        </w:rPr>
        <w:t>Trójcy Świętej w Radzyniu Podlaskim</w:t>
      </w:r>
      <w:r>
        <w:rPr>
          <w:rStyle w:val="FontStyle18"/>
          <w:rFonts w:cs="Calibri" w:ascii="Calibri" w:hAnsi="Calibri" w:asciiTheme="minorHAnsi" w:cstheme="minorHAnsi" w:hAnsiTheme="minorHAnsi"/>
          <w:sz w:val="24"/>
          <w:szCs w:val="24"/>
        </w:rPr>
        <w:t>”</w:t>
      </w:r>
      <w:bookmarkEnd w:id="0"/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Textbody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/>
      </w:r>
    </w:p>
    <w:p>
      <w:pPr>
        <w:pStyle w:val="Textbody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BodyTextIndent2"/>
        <w:spacing w:lineRule="auto" w:line="240" w:before="0" w:after="0"/>
        <w:ind w:left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BodyTextIndent2"/>
        <w:spacing w:lineRule="auto" w:line="240" w:before="0" w:after="0"/>
        <w:ind w:left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BodyTextIndent2"/>
        <w:spacing w:lineRule="auto" w:line="240" w:before="0" w:after="0"/>
        <w:ind w:left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BodyTextIndent2"/>
        <w:tabs>
          <w:tab w:val="clear" w:pos="708"/>
          <w:tab w:val="left" w:pos="12049" w:leader="none"/>
        </w:tabs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BodyTextIndent2"/>
        <w:widowControl/>
        <w:tabs>
          <w:tab w:val="clear" w:pos="708"/>
          <w:tab w:val="left" w:pos="345" w:leader="none"/>
          <w:tab w:val="left" w:pos="12049" w:leader="none"/>
        </w:tabs>
        <w:suppressAutoHyphens w:val="false"/>
        <w:bidi w:val="0"/>
        <w:spacing w:lineRule="auto" w:line="240" w:before="0" w:after="0"/>
        <w:ind w:hanging="283" w:left="0" w:right="0"/>
        <w:jc w:val="both"/>
        <w:textAlignment w:val="auto"/>
        <w:rPr/>
      </w:pPr>
      <w:r>
        <w:rPr/>
      </w:r>
    </w:p>
    <w:p>
      <w:pPr>
        <w:pStyle w:val="BodyTextIndent2"/>
        <w:widowControl/>
        <w:numPr>
          <w:ilvl w:val="0"/>
          <w:numId w:val="0"/>
        </w:numPr>
        <w:tabs>
          <w:tab w:val="clear" w:pos="708"/>
          <w:tab w:val="left" w:pos="12049" w:leader="none"/>
        </w:tabs>
        <w:suppressAutoHyphens w:val="false"/>
        <w:bidi w:val="0"/>
        <w:spacing w:lineRule="auto" w:line="240" w:before="0" w:after="0"/>
        <w:ind w:hanging="0" w:left="57" w:right="0"/>
        <w:jc w:val="both"/>
        <w:textAlignment w:val="auto"/>
        <w:rPr>
          <w:rFonts w:ascii="Calibri" w:hAnsi="Calibri" w:cs="Calibri" w:asciiTheme="minorHAnsi" w:cstheme="minorHAnsi" w:hAnsiTheme="minorHAnsi"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Kierownik  budowy:</w:t>
      </w:r>
    </w:p>
    <w:p>
      <w:pPr>
        <w:pStyle w:val="BodyTextIndent2"/>
        <w:tabs>
          <w:tab w:val="clear" w:pos="708"/>
          <w:tab w:val="left" w:pos="12049" w:leader="none"/>
        </w:tabs>
        <w:spacing w:lineRule="auto" w:line="240" w:before="0" w:after="0"/>
        <w:ind w:left="720"/>
        <w:jc w:val="both"/>
        <w:rPr>
          <w:rFonts w:ascii="Calibri" w:hAnsi="Calibri" w:cs="Calibri" w:asciiTheme="minorHAnsi" w:cstheme="minorHAnsi" w:hAnsiTheme="minorHAnsi"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tbl>
      <w:tblPr>
        <w:tblW w:w="14827" w:type="dxa"/>
        <w:jc w:val="left"/>
        <w:tblInd w:w="-221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99"/>
        <w:gridCol w:w="2694"/>
        <w:gridCol w:w="2694"/>
        <w:gridCol w:w="3685"/>
        <w:gridCol w:w="3382"/>
        <w:gridCol w:w="1872"/>
      </w:tblGrid>
      <w:tr>
        <w:trPr>
          <w:trHeight w:val="1449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20"/>
              <w:ind w:left="-67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Imię i nazwisko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Uprawnienia budowlane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określone w § 6 ust. 1 pkt 3 lit a) tiret i.  Zapytania Ofertowego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bCs/>
                <w:iCs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i/>
              </w:rPr>
              <w:t>(wpisać rodzaj posiadanych uprawnień budowlanych</w:t>
            </w:r>
            <w:r>
              <w:rPr>
                <w:rFonts w:cs="Calibri" w:ascii="Calibri" w:hAnsi="Calibri" w:asciiTheme="minorHAnsi" w:cstheme="minorHAnsi" w:hAnsiTheme="minorHAnsi"/>
                <w:bCs/>
                <w:iCs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 xml:space="preserve">Opis </w:t>
            </w:r>
            <w:r>
              <w:rPr>
                <w:rFonts w:cs="Calibri" w:ascii="Calibri" w:hAnsi="Calibri" w:asciiTheme="minorHAnsi" w:cstheme="minorHAnsi" w:hAnsiTheme="minorHAnsi"/>
              </w:rPr>
              <w:t>spełnienia wymagań określonych w § 6 ust 1 pkt 3  lit. a) tiret ii. Zapytania Ofertowego</w:t>
            </w:r>
          </w:p>
          <w:p>
            <w:pPr>
              <w:pStyle w:val="Normal"/>
              <w:spacing w:before="0" w:after="12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Informacje należy podać według układu: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Informacja o zabytku:</w:t>
            </w:r>
          </w:p>
          <w:p>
            <w:pPr>
              <w:pStyle w:val="ListParagraph"/>
              <w:numPr>
                <w:ilvl w:val="0"/>
                <w:numId w:val="2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nazwa, miejscowość położenia,</w:t>
            </w:r>
          </w:p>
          <w:p>
            <w:pPr>
              <w:pStyle w:val="ListParagraph"/>
              <w:numPr>
                <w:ilvl w:val="0"/>
                <w:numId w:val="2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numer wpisu do rejestru zabytków lub oznaczenie inwentarza muzeum będącego instytucją kultury.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Informacja o Inwestorze: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nazwa (lub firma) Inwestora,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identyfikacja Inwestora (np. numer w rejestrze handlowym, podatkowym, lub numer statystyczny).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Data rozpoczęcia pracy przy zabytku.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Data zakończenia pracy przy zabytku.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Rodzaj wykonywanej pracy.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 xml:space="preserve">Opis </w:t>
            </w:r>
            <w:r>
              <w:rPr>
                <w:rFonts w:cs="Calibri" w:ascii="Calibri" w:hAnsi="Calibri" w:asciiTheme="minorHAnsi" w:cstheme="minorHAnsi" w:hAnsiTheme="minorHAnsi"/>
              </w:rPr>
              <w:t>spełnienia wymagań określonych w § 6 ust 1 pkt 3 lit. a) tiret iii. Zapytania Ofertowego</w:t>
            </w:r>
          </w:p>
          <w:p>
            <w:pPr>
              <w:pStyle w:val="Normal"/>
              <w:spacing w:before="0" w:after="12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doświadczenie w pełnieniu funkcji kierownika budowy lub kierownika robót</w:t>
            </w:r>
          </w:p>
          <w:p>
            <w:pPr>
              <w:pStyle w:val="Normal"/>
              <w:spacing w:before="0" w:after="12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Informacje należy podać według układu:</w:t>
            </w:r>
          </w:p>
          <w:p>
            <w:pPr>
              <w:pStyle w:val="ListParagraph"/>
              <w:numPr>
                <w:ilvl w:val="0"/>
                <w:numId w:val="4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Informacja o zabytku:</w:t>
            </w:r>
          </w:p>
          <w:p>
            <w:pPr>
              <w:pStyle w:val="ListParagraph"/>
              <w:numPr>
                <w:ilvl w:val="0"/>
                <w:numId w:val="5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nazwa, miejscowość,</w:t>
            </w:r>
          </w:p>
          <w:p>
            <w:pPr>
              <w:pStyle w:val="ListParagraph"/>
              <w:numPr>
                <w:ilvl w:val="0"/>
                <w:numId w:val="5"/>
              </w:numPr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numer wpisu do rejestru zabytków lub oznaczenie inwentarza muzeum będącego instytucją kultury.</w:t>
            </w:r>
          </w:p>
          <w:p>
            <w:pPr>
              <w:pStyle w:val="ListParagraph"/>
              <w:numPr>
                <w:ilvl w:val="0"/>
                <w:numId w:val="4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Informacja o Inwestorze:</w:t>
            </w:r>
          </w:p>
          <w:p>
            <w:pPr>
              <w:pStyle w:val="ListParagraph"/>
              <w:numPr>
                <w:ilvl w:val="0"/>
                <w:numId w:val="6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nazwa (lub firma) Inwestora,</w:t>
            </w:r>
          </w:p>
          <w:p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identyfikacja Inwestora (np. numer w rejestrze handlowym, podatkowym, lub numer statystyczny).</w:t>
            </w:r>
          </w:p>
          <w:p>
            <w:pPr>
              <w:pStyle w:val="ListParagraph"/>
              <w:numPr>
                <w:ilvl w:val="0"/>
                <w:numId w:val="4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Wartość robót, którymi kierowano.</w:t>
            </w:r>
          </w:p>
          <w:p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Data rozpoczęcia pracy przy zabytku.</w:t>
            </w:r>
          </w:p>
          <w:p>
            <w:pPr>
              <w:pStyle w:val="ListParagraph"/>
              <w:numPr>
                <w:ilvl w:val="0"/>
                <w:numId w:val="4"/>
              </w:numPr>
              <w:spacing w:before="0" w:after="120"/>
              <w:contextualSpacing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Data zakończenia pracy przy zabytku.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20"/>
              <w:ind w:hanging="23" w:left="23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Informacja o podstawie do dysponowania osobą przez Wykonawcę</w:t>
            </w:r>
          </w:p>
          <w:p>
            <w:pPr>
              <w:pStyle w:val="Normal"/>
              <w:spacing w:before="0" w:after="120"/>
              <w:ind w:hanging="23" w:left="23"/>
              <w:jc w:val="center"/>
              <w:rPr>
                <w:rFonts w:ascii="Calibri" w:hAnsi="Calibri" w:cs="Calibri" w:asciiTheme="minorHAnsi" w:cstheme="minorHAnsi" w:hAnsiTheme="minorHAnsi"/>
                <w:bCs/>
                <w:i/>
                <w:i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i/>
              </w:rPr>
              <w:t>(należy wskazać podstawę do dysponowania osobą)</w:t>
            </w:r>
          </w:p>
        </w:tc>
      </w:tr>
      <w:tr>
        <w:trPr>
          <w:trHeight w:val="1139" w:hRule="atLeast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 w:ascii="Calibri" w:hAnsi="Calibri"/>
                <w:b/>
                <w:bCs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 w:ascii="Calibri" w:hAnsi="Calibri"/>
                <w:b/>
                <w:bCs/>
              </w:rPr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spacing w:before="0" w:after="120"/>
              <w:contextualSpacing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cs="Calibri" w:asciiTheme="minorHAnsi" w:cstheme="minorHAnsi" w:hAnsiTheme="minorHAnsi"/>
                <w:b/>
                <w:bCs/>
              </w:rPr>
            </w:pPr>
            <w:r>
              <w:rPr>
                <w:rFonts w:cs="Calibri" w:cstheme="minorHAnsi" w:ascii="Calibri" w:hAnsi="Calibri"/>
                <w:b/>
                <w:bCs/>
              </w:rPr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i/>
                <w:i/>
              </w:rPr>
            </w:pPr>
            <w:r>
              <w:rPr>
                <w:rFonts w:cs="Calibri" w:ascii="Calibri" w:hAnsi="Calibri" w:asciiTheme="minorHAnsi" w:cstheme="minorHAnsi" w:hAnsiTheme="minorHAnsi"/>
                <w:i/>
              </w:rPr>
              <w:t>zasoby własne/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i/>
                <w:i/>
              </w:rPr>
            </w:pPr>
            <w:r>
              <w:rPr>
                <w:rFonts w:cs="Calibri" w:ascii="Calibri" w:hAnsi="Calibri" w:asciiTheme="minorHAnsi" w:cstheme="minorHAnsi" w:hAnsiTheme="minorHAnsi"/>
                <w:i/>
              </w:rPr>
              <w:t>zasoby oddane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Cs/>
                <w:i/>
                <w:i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i/>
              </w:rPr>
              <w:t>do dyspozycji</w:t>
            </w:r>
            <w:r>
              <w:rPr>
                <w:rStyle w:val="FootnoteReference"/>
                <w:rFonts w:cs="Calibri" w:ascii="Calibri" w:hAnsi="Calibri" w:asciiTheme="minorHAnsi" w:cstheme="minorHAnsi" w:hAnsiTheme="minorHAnsi"/>
                <w:bCs/>
                <w:i/>
              </w:rPr>
              <w:footnoteReference w:id="2"/>
            </w:r>
          </w:p>
        </w:tc>
      </w:tr>
    </w:tbl>
    <w:p>
      <w:pPr>
        <w:pStyle w:val="Normal"/>
        <w:spacing w:before="0" w:after="120"/>
        <w:ind w:left="-426"/>
        <w:jc w:val="both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spacing w:before="0" w:after="120"/>
        <w:ind w:left="-426"/>
        <w:jc w:val="both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  <w:bookmarkStart w:id="1" w:name="_Hlk48516890"/>
      <w:bookmarkStart w:id="2" w:name="_Hlk48516890"/>
      <w:bookmarkEnd w:id="2"/>
    </w:p>
    <w:p>
      <w:pPr>
        <w:pStyle w:val="BodyTextIndent2"/>
        <w:spacing w:lineRule="auto" w:line="240" w:before="0" w:after="0"/>
        <w:ind w:left="720"/>
        <w:jc w:val="both"/>
        <w:rPr>
          <w:rFonts w:ascii="Calibri" w:hAnsi="Calibri" w:cs="Calibri" w:asciiTheme="minorHAnsi" w:cstheme="minorHAnsi" w:hAnsiTheme="minorHAnsi"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SIWZ2"/>
        <w:suppressAutoHyphens w:val="false"/>
        <w:spacing w:before="0" w:after="0"/>
        <w:jc w:val="both"/>
        <w:rPr>
          <w:rFonts w:ascii="Calibri" w:hAnsi="Calibri" w:eastAsia="ArialMT" w:cs="Calibri" w:asciiTheme="minorHAnsi" w:cstheme="minorHAnsi" w:hAnsiTheme="minorHAnsi"/>
          <w:szCs w:val="24"/>
        </w:rPr>
      </w:pPr>
      <w:r>
        <w:rPr>
          <w:rFonts w:eastAsia="ArialMT" w:cs="Calibri" w:cstheme="minorHAnsi" w:ascii="Calibri" w:hAnsi="Calibri"/>
          <w:szCs w:val="24"/>
        </w:rPr>
      </w:r>
    </w:p>
    <w:p>
      <w:pPr>
        <w:pStyle w:val="Standard"/>
        <w:widowControl w:val="false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Standard"/>
        <w:widowControl w:val="false"/>
        <w:jc w:val="center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>Podpis osoby/osób upoważnionej/ych do występowania w imieniu Wykonawcy.</w:t>
      </w:r>
    </w:p>
    <w:p>
      <w:pPr>
        <w:pStyle w:val="Standard"/>
        <w:widowControl w:val="false"/>
        <w:jc w:val="center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SIWZ2"/>
        <w:suppressAutoHyphens w:val="false"/>
        <w:spacing w:before="0" w:after="0"/>
        <w:jc w:val="center"/>
        <w:rPr>
          <w:rFonts w:ascii="Calibri" w:hAnsi="Calibri" w:cs="Calibri" w:asciiTheme="minorHAnsi" w:cstheme="minorHAnsi" w:hAnsiTheme="minorHAnsi"/>
          <w:color w:val="FF0000"/>
        </w:rPr>
      </w:pPr>
      <w:r>
        <w:rPr>
          <w:rFonts w:cs="Calibri" w:ascii="Calibri" w:hAnsi="Calibri" w:asciiTheme="minorHAnsi" w:cstheme="minorHAnsi" w:hAnsiTheme="minorHAnsi"/>
          <w:b/>
          <w:bCs/>
          <w:szCs w:val="24"/>
        </w:rPr>
        <w:t>Uwaga! Dokument należy podpisać kwalifikowanym podpisem elektronicznym, podpisem zaufanym lub podpisem osobistym.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orient="landscape" w:w="16838" w:h="11906"/>
      <w:pgMar w:left="1417" w:right="1417" w:gutter="0" w:header="708" w:top="1417" w:footer="600" w:bottom="1417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Segoe UI">
    <w:charset w:val="01"/>
    <w:family w:val="swiss"/>
    <w:pitch w:val="default"/>
  </w:font>
  <w:font w:name="Microsoft Sans Serif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376246070"/>
    </w:sdtPr>
    <w:sdtContent>
      <w:p>
        <w:pPr>
          <w:pStyle w:val="Footer"/>
          <w:jc w:val="right"/>
          <w:rPr>
            <w:rFonts w:ascii="Calibri" w:hAnsi="Calibri" w:cs="Calibri" w:asciiTheme="minorHAnsi" w:cstheme="minorHAnsi" w:hAnsiTheme="minorHAnsi"/>
          </w:rPr>
        </w:pPr>
        <w:r>
          <w:rPr>
            <w:rFonts w:cs="Calibri" w:ascii="Calibri" w:hAnsi="Calibri"/>
          </w:rPr>
          <w:fldChar w:fldCharType="begin"/>
        </w:r>
        <w:r>
          <w:rPr>
            <w:rFonts w:cs="Calibri" w:ascii="Calibri" w:hAnsi="Calibri"/>
          </w:rPr>
          <w:instrText xml:space="preserve"> PAGE </w:instrText>
        </w:r>
        <w:r>
          <w:rPr>
            <w:rFonts w:cs="Calibri" w:ascii="Calibri" w:hAnsi="Calibri"/>
          </w:rPr>
          <w:fldChar w:fldCharType="separate"/>
        </w:r>
        <w:r>
          <w:rPr>
            <w:rFonts w:cs="Calibri" w:ascii="Calibri" w:hAnsi="Calibri"/>
          </w:rPr>
          <w:t>3</w:t>
        </w:r>
        <w:r>
          <w:rPr>
            <w:rFonts w:cs="Calibri" w:ascii="Calibri" w:hAnsi="Calibri"/>
          </w:rPr>
          <w:fldChar w:fldCharType="end"/>
        </w:r>
      </w:p>
    </w:sdtContent>
  </w:sdt>
  <w:p>
    <w:pPr>
      <w:pStyle w:val="Standard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376246070"/>
    </w:sdtPr>
    <w:sdtContent>
      <w:p>
        <w:pPr>
          <w:pStyle w:val="Footer"/>
          <w:jc w:val="right"/>
          <w:rPr>
            <w:rFonts w:ascii="Calibri" w:hAnsi="Calibri" w:cs="Calibri" w:asciiTheme="minorHAnsi" w:cstheme="minorHAnsi" w:hAnsiTheme="minorHAnsi"/>
          </w:rPr>
        </w:pPr>
        <w:r>
          <w:rPr>
            <w:rFonts w:cs="Calibri" w:ascii="Calibri" w:hAnsi="Calibri"/>
          </w:rPr>
          <w:fldChar w:fldCharType="begin"/>
        </w:r>
        <w:r>
          <w:rPr>
            <w:rFonts w:cs="Calibri" w:ascii="Calibri" w:hAnsi="Calibri"/>
          </w:rPr>
          <w:instrText xml:space="preserve"> PAGE </w:instrText>
        </w:r>
        <w:r>
          <w:rPr>
            <w:rFonts w:cs="Calibri" w:ascii="Calibri" w:hAnsi="Calibri"/>
          </w:rPr>
          <w:fldChar w:fldCharType="separate"/>
        </w:r>
        <w:r>
          <w:rPr>
            <w:rFonts w:cs="Calibri" w:ascii="Calibri" w:hAnsi="Calibri"/>
          </w:rPr>
          <w:t>3</w:t>
        </w:r>
        <w:r>
          <w:rPr>
            <w:rFonts w:cs="Calibri" w:ascii="Calibri" w:hAnsi="Calibri"/>
          </w:rPr>
          <w:fldChar w:fldCharType="end"/>
        </w:r>
      </w:p>
    </w:sdtContent>
  </w:sdt>
  <w:p>
    <w:pPr>
      <w:pStyle w:val="Standard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>
          <w:rFonts w:ascii="Calibri" w:hAnsi="Calibri" w:cs="Calibri" w:asciiTheme="minorHAnsi" w:cstheme="minorHAnsi" w:hAnsiTheme="minorHAnsi"/>
        </w:rPr>
      </w:pPr>
      <w:r>
        <w:rPr>
          <w:rStyle w:val="Znakiprzypiswdolnych"/>
        </w:rPr>
        <w:footnoteRef/>
      </w: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Podkreślić właściwą podstawę.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enter" w:pos="4536" w:leader="none"/>
        <w:tab w:val="center" w:pos="7002" w:leader="none"/>
        <w:tab w:val="right" w:pos="9072" w:leader="none"/>
        <w:tab w:val="left" w:pos="11490" w:leader="none"/>
      </w:tabs>
      <w:jc w:val="center"/>
      <w:rPr/>
    </w:pPr>
    <w:r>
      <w:rPr/>
      <w:drawing>
        <wp:inline distT="0" distB="0" distL="0" distR="0">
          <wp:extent cx="4962525" cy="91440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tabs>
        <w:tab w:val="center" w:pos="4536" w:leader="none"/>
        <w:tab w:val="center" w:pos="7002" w:leader="none"/>
        <w:tab w:val="right" w:pos="9072" w:leader="none"/>
        <w:tab w:val="left" w:pos="11490" w:leader="none"/>
      </w:tabs>
      <w:jc w:val="center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  <w:t>Zamówienie współfinansowane z Rządowego Programu Odbudowy Zabytków</w:t>
    </w:r>
  </w:p>
  <w:p>
    <w:pPr>
      <w:pStyle w:val="Header"/>
      <w:tabs>
        <w:tab w:val="center" w:pos="4536" w:leader="none"/>
        <w:tab w:val="center" w:pos="7002" w:leader="none"/>
        <w:tab w:val="right" w:pos="9072" w:leader="none"/>
        <w:tab w:val="left" w:pos="11490" w:leader="none"/>
      </w:tabs>
      <w:jc w:val="center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enter" w:pos="4536" w:leader="none"/>
        <w:tab w:val="center" w:pos="7002" w:leader="none"/>
        <w:tab w:val="right" w:pos="9072" w:leader="none"/>
        <w:tab w:val="left" w:pos="11490" w:leader="none"/>
      </w:tabs>
      <w:jc w:val="center"/>
      <w:rPr/>
    </w:pPr>
    <w:r>
      <w:rPr/>
      <w:drawing>
        <wp:inline distT="0" distB="0" distL="0" distR="0">
          <wp:extent cx="4962525" cy="914400"/>
          <wp:effectExtent l="0" t="0" r="0" b="0"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tabs>
        <w:tab w:val="center" w:pos="4536" w:leader="none"/>
        <w:tab w:val="center" w:pos="7002" w:leader="none"/>
        <w:tab w:val="right" w:pos="9072" w:leader="none"/>
        <w:tab w:val="left" w:pos="11490" w:leader="none"/>
      </w:tabs>
      <w:jc w:val="center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  <w:t>Zamówienie współfinansowane z Rządowego Programu Odbudowy Zabytków</w:t>
    </w:r>
  </w:p>
  <w:p>
    <w:pPr>
      <w:pStyle w:val="Header"/>
      <w:tabs>
        <w:tab w:val="center" w:pos="4536" w:leader="none"/>
        <w:tab w:val="center" w:pos="7002" w:leader="none"/>
        <w:tab w:val="right" w:pos="9072" w:leader="none"/>
        <w:tab w:val="left" w:pos="11490" w:leader="none"/>
      </w:tabs>
      <w:jc w:val="center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 w:val="false"/>
        <w:rFonts w:ascii="Calibri" w:hAnsi="Calibri" w:eastAsia="Lucida Sans Unicode" w:cs="Calibri" w:asciiTheme="minorHAnsi" w:cs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7052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en-US" w:bidi="ar-SA"/>
    </w:rPr>
  </w:style>
  <w:style w:type="paragraph" w:styleId="Heading2">
    <w:name w:val="Heading 2"/>
    <w:basedOn w:val="Standard"/>
    <w:next w:val="Standard"/>
    <w:link w:val="Nagwek2Znak"/>
    <w:uiPriority w:val="9"/>
    <w:unhideWhenUsed/>
    <w:qFormat/>
    <w:rsid w:val="00577052"/>
    <w:pPr>
      <w:keepNext w:val="true"/>
      <w:jc w:val="center"/>
      <w:outlineLvl w:val="1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uiPriority w:val="9"/>
    <w:qFormat/>
    <w:rsid w:val="00577052"/>
    <w:rPr>
      <w:rFonts w:ascii="Times New Roman" w:hAnsi="Times New Roman" w:eastAsia="Times New Roman" w:cs="Times New Roman"/>
      <w:b/>
      <w:kern w:val="2"/>
      <w:sz w:val="24"/>
      <w:szCs w:val="20"/>
    </w:rPr>
  </w:style>
  <w:style w:type="character" w:styleId="StopkaZnak" w:customStyle="1">
    <w:name w:val="Stopka Znak"/>
    <w:basedOn w:val="DefaultParagraphFont"/>
    <w:uiPriority w:val="99"/>
    <w:qFormat/>
    <w:rsid w:val="00577052"/>
    <w:rPr>
      <w:rFonts w:ascii="Times New Roman" w:hAnsi="Times New Roman" w:eastAsia="Times New Roman" w:cs="Times New Roman"/>
      <w:kern w:val="2"/>
      <w:sz w:val="24"/>
      <w:szCs w:val="20"/>
    </w:rPr>
  </w:style>
  <w:style w:type="character" w:styleId="NagwekZnak" w:customStyle="1">
    <w:name w:val="Nagłówek Znak"/>
    <w:basedOn w:val="DefaultParagraphFont"/>
    <w:uiPriority w:val="99"/>
    <w:qFormat/>
    <w:rsid w:val="00577052"/>
    <w:rPr>
      <w:rFonts w:ascii="Times New Roman" w:hAnsi="Times New Roman" w:eastAsia="Lucida Sans Unicode" w:cs="Tahoma"/>
      <w:kern w:val="2"/>
      <w:sz w:val="24"/>
      <w:szCs w:val="24"/>
    </w:rPr>
  </w:style>
  <w:style w:type="character" w:styleId="Tekstpodstawowywcity2Znak" w:customStyle="1">
    <w:name w:val="Tekst podstawowy wcięty 2 Znak"/>
    <w:basedOn w:val="DefaultParagraphFont"/>
    <w:link w:val="BodyTextIndent2"/>
    <w:semiHidden/>
    <w:qFormat/>
    <w:rsid w:val="00577052"/>
    <w:rPr>
      <w:rFonts w:ascii="Calibri" w:hAnsi="Calibri" w:eastAsia="Times New Roman" w:cs="Calibri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77052"/>
    <w:rPr>
      <w:rFonts w:ascii="Segoe UI" w:hAnsi="Segoe UI" w:eastAsia="Lucida Sans Unicode" w:cs="Segoe UI"/>
      <w:kern w:val="2"/>
      <w:sz w:val="18"/>
      <w:szCs w:val="18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577052"/>
    <w:rPr>
      <w:rFonts w:ascii="Times New Roman" w:hAnsi="Times New Roman" w:eastAsia="Lucida Sans Unicode" w:cs="Tahoma"/>
      <w:kern w:val="2"/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basedOn w:val="DefaultParagraphFont"/>
    <w:uiPriority w:val="99"/>
    <w:semiHidden/>
    <w:unhideWhenUsed/>
    <w:qFormat/>
    <w:rsid w:val="00577052"/>
    <w:rPr>
      <w:vertAlign w:val="superscript"/>
    </w:rPr>
  </w:style>
  <w:style w:type="character" w:styleId="AkapitzlistZnak" w:customStyle="1">
    <w:name w:val="Akapit z listą Znak"/>
    <w:basedOn w:val="DefaultParagraphFont"/>
    <w:link w:val="ListParagraph"/>
    <w:uiPriority w:val="34"/>
    <w:qFormat/>
    <w:rsid w:val="0019757b"/>
    <w:rPr>
      <w:rFonts w:ascii="Times New Roman" w:hAnsi="Times New Roman" w:eastAsia="Lucida Sans Unicode" w:cs="Tahoma"/>
      <w:kern w:val="2"/>
      <w:sz w:val="24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46f17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946f17"/>
    <w:rPr>
      <w:rFonts w:ascii="Times New Roman" w:hAnsi="Times New Roman" w:eastAsia="Lucida Sans Unicode" w:cs="Tahoma"/>
      <w:kern w:val="2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946f17"/>
    <w:rPr>
      <w:rFonts w:ascii="Times New Roman" w:hAnsi="Times New Roman" w:eastAsia="Lucida Sans Unicode" w:cs="Tahoma"/>
      <w:b/>
      <w:bCs/>
      <w:kern w:val="2"/>
      <w:sz w:val="20"/>
      <w:szCs w:val="20"/>
    </w:rPr>
  </w:style>
  <w:style w:type="character" w:styleId="FontStyle18" w:customStyle="1">
    <w:name w:val="Font Style18"/>
    <w:qFormat/>
    <w:rsid w:val="00582edd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character" w:styleId="Znakiprzypiswdolnych">
    <w:name w:val="Znaki przypisów dolnych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577052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en-US" w:bidi="ar-SA"/>
    </w:rPr>
  </w:style>
  <w:style w:type="paragraph" w:styleId="Textbody" w:customStyle="1">
    <w:name w:val="Text body"/>
    <w:basedOn w:val="Standard"/>
    <w:qFormat/>
    <w:rsid w:val="00577052"/>
    <w:pPr/>
    <w:rPr>
      <w:b/>
      <w:sz w:val="32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Standard"/>
    <w:link w:val="StopkaZnak"/>
    <w:uiPriority w:val="99"/>
    <w:rsid w:val="0057705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IWZ2" w:customStyle="1">
    <w:name w:val="SIWZ 2"/>
    <w:basedOn w:val="Normal"/>
    <w:qFormat/>
    <w:rsid w:val="00577052"/>
    <w:pPr>
      <w:widowControl/>
      <w:spacing w:before="0" w:after="113"/>
    </w:pPr>
    <w:rPr>
      <w:rFonts w:eastAsia="Times New Roman" w:cs="Times New Roman"/>
      <w:szCs w:val="20"/>
    </w:rPr>
  </w:style>
  <w:style w:type="paragraph" w:styleId="Default" w:customStyle="1">
    <w:name w:val="Default"/>
    <w:qFormat/>
    <w:rsid w:val="00577052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Calibri" w:cs="Times New Roman"/>
      <w:color w:val="000000"/>
      <w:kern w:val="2"/>
      <w:sz w:val="24"/>
      <w:szCs w:val="24"/>
      <w:lang w:val="pl-PL" w:eastAsia="en-US" w:bidi="ar-SA"/>
    </w:rPr>
  </w:style>
  <w:style w:type="paragraph" w:styleId="Header">
    <w:name w:val="Header"/>
    <w:basedOn w:val="Normal"/>
    <w:link w:val="NagwekZnak"/>
    <w:uiPriority w:val="99"/>
    <w:unhideWhenUsed/>
    <w:rsid w:val="0057705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Indent2">
    <w:name w:val="Body Text Indent 2"/>
    <w:basedOn w:val="Normal"/>
    <w:link w:val="Tekstpodstawowywcity2Znak"/>
    <w:semiHidden/>
    <w:qFormat/>
    <w:rsid w:val="00577052"/>
    <w:pPr>
      <w:widowControl/>
      <w:suppressAutoHyphens w:val="false"/>
      <w:spacing w:lineRule="auto" w:line="480" w:before="0" w:after="120"/>
      <w:ind w:left="283"/>
      <w:textAlignment w:val="auto"/>
    </w:pPr>
    <w:rPr>
      <w:rFonts w:ascii="Calibri" w:hAnsi="Calibri" w:eastAsia="Times New Roman" w:cs="Calibri"/>
      <w:kern w:val="0"/>
      <w:sz w:val="22"/>
      <w:szCs w:val="22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77052"/>
    <w:pPr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577052"/>
    <w:pPr/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19757b"/>
    <w:pPr>
      <w:spacing w:before="0" w:after="0"/>
      <w:ind w:left="72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rsid w:val="00946f17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46f17"/>
    <w:pPr/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8F5A1-E332-40BA-8534-E01A9E95E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Application>LibreOffice/24.2.4.2$Windows_X86_64 LibreOffice_project/51a6219feb6075d9a4c46691dcfe0cd9c4fff3c2</Application>
  <AppVersion>15.0000</AppVersion>
  <Pages>3</Pages>
  <Words>310</Words>
  <Characters>2057</Characters>
  <CharactersWithSpaces>2343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2020-11-30T19:58:00Z</dcterms:created>
  <dc:creator/>
  <dc:description/>
  <dc:language>pl-PL</dc:language>
  <cp:lastModifiedBy/>
  <cp:lastPrinted>2023-06-23T07:01:00Z</cp:lastPrinted>
  <dcterms:modified xsi:type="dcterms:W3CDTF">2024-07-22T20:07:54Z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